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1C4E" w14:textId="77777777" w:rsidR="00365CB0" w:rsidRDefault="00365CB0" w:rsidP="00365CB0"/>
    <w:p w14:paraId="7802B0DA" w14:textId="77777777" w:rsidR="00365CB0" w:rsidRPr="00365CB0" w:rsidRDefault="00365CB0" w:rsidP="00365CB0">
      <w:pPr>
        <w:rPr>
          <w:rFonts w:ascii="Arial" w:hAnsi="Arial" w:cs="Arial"/>
          <w:b/>
        </w:rPr>
      </w:pPr>
      <w:r w:rsidRPr="00365CB0">
        <w:rPr>
          <w:rFonts w:ascii="Arial" w:hAnsi="Arial" w:cs="Arial"/>
          <w:b/>
        </w:rPr>
        <w:t>PERSONAL PROFILE</w:t>
      </w:r>
    </w:p>
    <w:p w14:paraId="1A479734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I have a keen interest in business and learn quickly. I appreciate challenges in the workplace and work well under pressure. I am hard-working and approach new situation with confidence. I have good interpersonal skills and work effectively with team members.</w:t>
      </w:r>
    </w:p>
    <w:p w14:paraId="4780710B" w14:textId="77777777" w:rsidR="00365CB0" w:rsidRDefault="00365CB0" w:rsidP="00365CB0"/>
    <w:p w14:paraId="257D93F5" w14:textId="77777777" w:rsidR="00365CB0" w:rsidRPr="00365CB0" w:rsidRDefault="00365CB0" w:rsidP="00365CB0">
      <w:pPr>
        <w:rPr>
          <w:rFonts w:ascii="Arial" w:hAnsi="Arial" w:cs="Arial"/>
          <w:b/>
          <w:sz w:val="28"/>
          <w:szCs w:val="28"/>
        </w:rPr>
      </w:pPr>
      <w:r w:rsidRPr="00365CB0">
        <w:rPr>
          <w:rFonts w:ascii="Arial" w:hAnsi="Arial" w:cs="Arial"/>
          <w:b/>
          <w:sz w:val="28"/>
          <w:szCs w:val="28"/>
        </w:rPr>
        <w:t>EDUCATION</w:t>
      </w:r>
    </w:p>
    <w:p w14:paraId="5DA1D320" w14:textId="77777777" w:rsidR="00365CB0" w:rsidRDefault="00365CB0" w:rsidP="00365CB0">
      <w:pPr>
        <w:rPr>
          <w:rFonts w:ascii="Arial" w:hAnsi="Arial" w:cs="Arial"/>
        </w:rPr>
      </w:pPr>
    </w:p>
    <w:p w14:paraId="242D6A83" w14:textId="77777777" w:rsidR="00365CB0" w:rsidRPr="00365CB0" w:rsidRDefault="00365CB0" w:rsidP="00365CB0">
      <w:pPr>
        <w:rPr>
          <w:rFonts w:ascii="Arial" w:hAnsi="Arial" w:cs="Arial"/>
          <w:u w:val="single"/>
        </w:rPr>
      </w:pPr>
      <w:r w:rsidRPr="00365CB0">
        <w:rPr>
          <w:rFonts w:ascii="Arial" w:hAnsi="Arial" w:cs="Arial"/>
          <w:u w:val="single"/>
        </w:rPr>
        <w:t>Certificates</w:t>
      </w:r>
    </w:p>
    <w:p w14:paraId="7D5BEF0A" w14:textId="77777777" w:rsidR="00365CB0" w:rsidRDefault="00365CB0" w:rsidP="00365CB0">
      <w:pPr>
        <w:rPr>
          <w:b/>
        </w:rPr>
      </w:pPr>
    </w:p>
    <w:p w14:paraId="4AEE4F77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Qualification: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336B5362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Pastel Accounting Version 8</w:t>
      </w:r>
    </w:p>
    <w:p w14:paraId="376AB78F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1410C471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January 2006</w:t>
      </w:r>
    </w:p>
    <w:p w14:paraId="624CCE35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378FB912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 xml:space="preserve">Pastel </w:t>
      </w:r>
    </w:p>
    <w:p w14:paraId="1FBBBE02" w14:textId="77777777" w:rsidR="00365CB0" w:rsidRPr="001B71AC" w:rsidRDefault="00365CB0" w:rsidP="00365CB0">
      <w:pPr>
        <w:rPr>
          <w:rFonts w:ascii="Arial" w:hAnsi="Arial" w:cs="Arial"/>
        </w:rPr>
      </w:pPr>
    </w:p>
    <w:p w14:paraId="00751DBC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Qualification: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280261F5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Certificate in Practical Bookkeeping</w:t>
      </w:r>
    </w:p>
    <w:p w14:paraId="7E74B15E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5DC565C9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January to November 2004</w:t>
      </w:r>
    </w:p>
    <w:p w14:paraId="78DEB133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Institution:</w:t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  <w:r w:rsidRPr="001B71AC">
        <w:rPr>
          <w:rFonts w:ascii="Arial" w:hAnsi="Arial" w:cs="Arial"/>
          <w:b/>
        </w:rPr>
        <w:tab/>
      </w:r>
    </w:p>
    <w:p w14:paraId="1240E1EC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UNISA</w:t>
      </w:r>
    </w:p>
    <w:p w14:paraId="5E27DFE4" w14:textId="77777777" w:rsidR="00365CB0" w:rsidRDefault="00365CB0" w:rsidP="00365CB0"/>
    <w:p w14:paraId="3AC520C5" w14:textId="77777777" w:rsidR="00365CB0" w:rsidRDefault="00365CB0" w:rsidP="00365CB0">
      <w:r>
        <w:t xml:space="preserve"> </w:t>
      </w:r>
    </w:p>
    <w:p w14:paraId="3786F178" w14:textId="77777777" w:rsidR="00365CB0" w:rsidRPr="00365CB0" w:rsidRDefault="00365CB0" w:rsidP="00365CB0">
      <w:pPr>
        <w:rPr>
          <w:rFonts w:ascii="Arial" w:hAnsi="Arial" w:cs="Arial"/>
          <w:u w:val="single"/>
        </w:rPr>
      </w:pPr>
      <w:r w:rsidRPr="00365CB0">
        <w:rPr>
          <w:rFonts w:ascii="Arial" w:hAnsi="Arial" w:cs="Arial"/>
          <w:u w:val="single"/>
        </w:rPr>
        <w:t>Award</w:t>
      </w:r>
    </w:p>
    <w:p w14:paraId="4EEA6282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 xml:space="preserve">Qualification </w:t>
      </w:r>
    </w:p>
    <w:p w14:paraId="10D1EDDF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D32/33 assessor award</w:t>
      </w:r>
    </w:p>
    <w:p w14:paraId="609F32EA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</w:p>
    <w:p w14:paraId="56712FF8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July 1998 to November 1998</w:t>
      </w:r>
    </w:p>
    <w:p w14:paraId="4F4A2BB0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</w:t>
      </w:r>
    </w:p>
    <w:p w14:paraId="6B7ADCAC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City and Guilds of London through Corporate College International</w:t>
      </w:r>
    </w:p>
    <w:p w14:paraId="6370953D" w14:textId="77777777" w:rsidR="00365CB0" w:rsidRDefault="00365CB0" w:rsidP="00365CB0"/>
    <w:p w14:paraId="711A2E95" w14:textId="77777777" w:rsidR="00365CB0" w:rsidRPr="001B71AC" w:rsidRDefault="00365CB0" w:rsidP="00365CB0">
      <w:pPr>
        <w:rPr>
          <w:rFonts w:ascii="Arial" w:hAnsi="Arial" w:cs="Arial"/>
          <w:b/>
          <w:u w:val="single"/>
        </w:rPr>
      </w:pPr>
      <w:r w:rsidRPr="001B71AC">
        <w:rPr>
          <w:rFonts w:ascii="Arial" w:hAnsi="Arial" w:cs="Arial"/>
          <w:b/>
          <w:u w:val="single"/>
        </w:rPr>
        <w:t>Post Graduate Education</w:t>
      </w:r>
    </w:p>
    <w:p w14:paraId="1479F9C6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Qualification</w:t>
      </w:r>
    </w:p>
    <w:p w14:paraId="266FED49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Post graduate diploma in human resource management</w:t>
      </w:r>
    </w:p>
    <w:p w14:paraId="2EEEC085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</w:p>
    <w:p w14:paraId="185C6E3C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1996</w:t>
      </w:r>
    </w:p>
    <w:p w14:paraId="2CFDA4F4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</w:t>
      </w:r>
    </w:p>
    <w:p w14:paraId="19ADDE1D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Wits Business School</w:t>
      </w:r>
    </w:p>
    <w:p w14:paraId="3E2EBE3A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Subjects</w:t>
      </w:r>
    </w:p>
    <w:p w14:paraId="224479AF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Human resources management, human resources development, industrial relations, analytical methods, marketing, finance, integrated studies (law, information systems, strategic management, small business management), production and operations management, environment of business</w:t>
      </w:r>
    </w:p>
    <w:p w14:paraId="37FCF469" w14:textId="77777777" w:rsidR="00365CB0" w:rsidRDefault="00365CB0" w:rsidP="00365CB0">
      <w:r>
        <w:tab/>
      </w:r>
    </w:p>
    <w:p w14:paraId="7E391EB5" w14:textId="77777777" w:rsidR="00B83249" w:rsidRDefault="00B83249" w:rsidP="00365CB0">
      <w:pPr>
        <w:rPr>
          <w:rFonts w:ascii="Arial" w:hAnsi="Arial" w:cs="Arial"/>
          <w:u w:val="single"/>
        </w:rPr>
      </w:pPr>
    </w:p>
    <w:p w14:paraId="705BF94A" w14:textId="77777777" w:rsidR="00B83249" w:rsidRDefault="00B83249" w:rsidP="00365CB0">
      <w:pPr>
        <w:rPr>
          <w:rFonts w:ascii="Arial" w:hAnsi="Arial" w:cs="Arial"/>
          <w:u w:val="single"/>
        </w:rPr>
      </w:pPr>
    </w:p>
    <w:p w14:paraId="13778FAF" w14:textId="77777777" w:rsidR="00B83249" w:rsidRDefault="00B83249" w:rsidP="00365CB0">
      <w:pPr>
        <w:rPr>
          <w:rFonts w:ascii="Arial" w:hAnsi="Arial" w:cs="Arial"/>
          <w:u w:val="single"/>
        </w:rPr>
      </w:pPr>
    </w:p>
    <w:p w14:paraId="6CCFF387" w14:textId="77777777" w:rsidR="00365CB0" w:rsidRPr="00365CB0" w:rsidRDefault="00365CB0" w:rsidP="00365CB0">
      <w:pPr>
        <w:rPr>
          <w:rFonts w:ascii="Arial" w:hAnsi="Arial" w:cs="Arial"/>
          <w:u w:val="single"/>
        </w:rPr>
      </w:pPr>
      <w:r w:rsidRPr="00365CB0">
        <w:rPr>
          <w:rFonts w:ascii="Arial" w:hAnsi="Arial" w:cs="Arial"/>
          <w:u w:val="single"/>
        </w:rPr>
        <w:lastRenderedPageBreak/>
        <w:t>Tertiary Education</w:t>
      </w:r>
      <w:r w:rsidRPr="00365CB0">
        <w:rPr>
          <w:rFonts w:ascii="Arial" w:hAnsi="Arial" w:cs="Arial"/>
          <w:u w:val="single"/>
        </w:rPr>
        <w:tab/>
      </w:r>
    </w:p>
    <w:p w14:paraId="00BE82C6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Qualification</w:t>
      </w:r>
    </w:p>
    <w:p w14:paraId="27AB9BCE" w14:textId="77777777" w:rsidR="00365CB0" w:rsidRPr="001B71AC" w:rsidRDefault="00365CB0" w:rsidP="00365CB0">
      <w:pPr>
        <w:rPr>
          <w:rFonts w:ascii="Arial" w:hAnsi="Arial" w:cs="Arial"/>
        </w:rPr>
      </w:pPr>
      <w:r w:rsidRPr="001B71AC">
        <w:rPr>
          <w:rFonts w:ascii="Arial" w:hAnsi="Arial" w:cs="Arial"/>
        </w:rPr>
        <w:t>Bachelor of Arts</w:t>
      </w:r>
    </w:p>
    <w:p w14:paraId="7D84F850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  <w:r w:rsidRPr="001B71AC">
        <w:rPr>
          <w:rFonts w:ascii="Arial" w:hAnsi="Arial" w:cs="Arial"/>
          <w:b/>
        </w:rPr>
        <w:tab/>
      </w:r>
    </w:p>
    <w:p w14:paraId="71370F88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1993 to 1995</w:t>
      </w:r>
    </w:p>
    <w:p w14:paraId="685BBD61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</w:t>
      </w:r>
    </w:p>
    <w:p w14:paraId="227D1E83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University of the Witwatersrand</w:t>
      </w:r>
    </w:p>
    <w:p w14:paraId="35084D20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Subjects</w:t>
      </w:r>
    </w:p>
    <w:p w14:paraId="1A838DAF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Psychology, Sociology</w:t>
      </w:r>
    </w:p>
    <w:p w14:paraId="43DF29DF" w14:textId="77777777" w:rsidR="00365CB0" w:rsidRDefault="00365CB0" w:rsidP="00365CB0"/>
    <w:p w14:paraId="63562BCC" w14:textId="77777777" w:rsidR="00365CB0" w:rsidRPr="00365CB0" w:rsidRDefault="00365CB0" w:rsidP="00365CB0">
      <w:pPr>
        <w:rPr>
          <w:rFonts w:ascii="Arial" w:hAnsi="Arial" w:cs="Arial"/>
          <w:u w:val="single"/>
        </w:rPr>
      </w:pPr>
      <w:r w:rsidRPr="00365CB0">
        <w:rPr>
          <w:rFonts w:ascii="Arial" w:hAnsi="Arial" w:cs="Arial"/>
          <w:u w:val="single"/>
        </w:rPr>
        <w:t>Secondary Education</w:t>
      </w:r>
      <w:r w:rsidRPr="00365CB0">
        <w:rPr>
          <w:rFonts w:ascii="Arial" w:hAnsi="Arial" w:cs="Arial"/>
          <w:u w:val="single"/>
        </w:rPr>
        <w:tab/>
      </w:r>
    </w:p>
    <w:p w14:paraId="7BDB1E80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Qualification</w:t>
      </w:r>
    </w:p>
    <w:p w14:paraId="202E1C33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Matric (T.E.D.)</w:t>
      </w:r>
    </w:p>
    <w:p w14:paraId="23FC8235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</w:p>
    <w:p w14:paraId="291BEF24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1988 to 1992</w:t>
      </w:r>
    </w:p>
    <w:p w14:paraId="2FB20149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Institution</w:t>
      </w:r>
    </w:p>
    <w:p w14:paraId="5AE812C1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King David High School (Linksfield)</w:t>
      </w:r>
    </w:p>
    <w:p w14:paraId="142449A9" w14:textId="77777777" w:rsidR="00365CB0" w:rsidRPr="001B71AC" w:rsidRDefault="00365CB0" w:rsidP="00365CB0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Subjects</w:t>
      </w:r>
    </w:p>
    <w:p w14:paraId="4F2AA02D" w14:textId="77777777" w:rsidR="00365CB0" w:rsidRPr="001B71AC" w:rsidRDefault="00365CB0" w:rsidP="00365CB0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 xml:space="preserve">English, Afrikaans, Hebrew, </w:t>
      </w:r>
      <w:proofErr w:type="spellStart"/>
      <w:r w:rsidRPr="001B71AC">
        <w:rPr>
          <w:rFonts w:ascii="Arial" w:hAnsi="Arial" w:cs="Arial"/>
          <w:sz w:val="20"/>
          <w:szCs w:val="20"/>
        </w:rPr>
        <w:t>Maths</w:t>
      </w:r>
      <w:proofErr w:type="spellEnd"/>
      <w:r w:rsidRPr="001B71AC">
        <w:rPr>
          <w:rFonts w:ascii="Arial" w:hAnsi="Arial" w:cs="Arial"/>
          <w:sz w:val="20"/>
          <w:szCs w:val="20"/>
        </w:rPr>
        <w:t>, History, Biology</w:t>
      </w:r>
    </w:p>
    <w:p w14:paraId="314FB8A3" w14:textId="77777777" w:rsidR="00365CB0" w:rsidRDefault="00365CB0" w:rsidP="00365CB0"/>
    <w:p w14:paraId="5A6B1A55" w14:textId="77777777" w:rsidR="00365CB0" w:rsidRDefault="00365CB0" w:rsidP="00365CB0">
      <w:pPr>
        <w:rPr>
          <w:rFonts w:ascii="Arial" w:hAnsi="Arial" w:cs="Arial"/>
          <w:b/>
          <w:sz w:val="28"/>
          <w:szCs w:val="28"/>
        </w:rPr>
      </w:pPr>
      <w:r w:rsidRPr="00B83249">
        <w:rPr>
          <w:rFonts w:ascii="Arial" w:hAnsi="Arial" w:cs="Arial"/>
          <w:b/>
          <w:sz w:val="28"/>
          <w:szCs w:val="28"/>
        </w:rPr>
        <w:t>WORK EXPERIENCE</w:t>
      </w:r>
    </w:p>
    <w:p w14:paraId="6FB26933" w14:textId="77777777" w:rsidR="003128C4" w:rsidRDefault="003128C4" w:rsidP="00365CB0">
      <w:pPr>
        <w:rPr>
          <w:rFonts w:ascii="Arial" w:hAnsi="Arial" w:cs="Arial"/>
          <w:b/>
          <w:sz w:val="28"/>
          <w:szCs w:val="28"/>
        </w:rPr>
      </w:pPr>
    </w:p>
    <w:p w14:paraId="762AFF28" w14:textId="37B26961" w:rsidR="003128C4" w:rsidRPr="00E5205A" w:rsidRDefault="003128C4" w:rsidP="003128C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Current </w:t>
      </w:r>
      <w:r w:rsidRPr="00E5205A">
        <w:rPr>
          <w:rFonts w:ascii="Arial" w:hAnsi="Arial" w:cs="Arial"/>
          <w:u w:val="single"/>
        </w:rPr>
        <w:t xml:space="preserve">Employment </w:t>
      </w:r>
    </w:p>
    <w:p w14:paraId="162DCD55" w14:textId="76081DC1" w:rsidR="003128C4" w:rsidRPr="003128C4" w:rsidRDefault="003128C4" w:rsidP="00365CB0">
      <w:pPr>
        <w:rPr>
          <w:rFonts w:ascii="Arial" w:hAnsi="Arial" w:cs="Arial"/>
          <w:b/>
        </w:rPr>
      </w:pPr>
      <w:proofErr w:type="spellStart"/>
      <w:r w:rsidRPr="003128C4">
        <w:rPr>
          <w:rFonts w:ascii="Arial" w:hAnsi="Arial" w:cs="Arial"/>
          <w:b/>
        </w:rPr>
        <w:t>Organisation</w:t>
      </w:r>
      <w:proofErr w:type="spellEnd"/>
    </w:p>
    <w:p w14:paraId="4212EE45" w14:textId="1B22C8CB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proofErr w:type="spellStart"/>
      <w:r w:rsidRPr="003128C4">
        <w:rPr>
          <w:rFonts w:ascii="Arial" w:hAnsi="Arial" w:cs="Arial"/>
          <w:bCs/>
          <w:sz w:val="20"/>
          <w:szCs w:val="20"/>
        </w:rPr>
        <w:t>Nonya</w:t>
      </w:r>
      <w:proofErr w:type="spellEnd"/>
      <w:r w:rsidRPr="003128C4">
        <w:rPr>
          <w:rFonts w:ascii="Arial" w:hAnsi="Arial" w:cs="Arial"/>
          <w:bCs/>
          <w:sz w:val="20"/>
          <w:szCs w:val="20"/>
        </w:rPr>
        <w:t xml:space="preserve"> Property </w:t>
      </w:r>
    </w:p>
    <w:p w14:paraId="3FAE470E" w14:textId="6D1B7AEA" w:rsidR="003128C4" w:rsidRPr="003128C4" w:rsidRDefault="003128C4" w:rsidP="00365CB0">
      <w:pPr>
        <w:rPr>
          <w:rFonts w:ascii="Arial" w:hAnsi="Arial" w:cs="Arial"/>
          <w:b/>
        </w:rPr>
      </w:pPr>
      <w:r w:rsidRPr="003128C4">
        <w:rPr>
          <w:rFonts w:ascii="Arial" w:hAnsi="Arial" w:cs="Arial"/>
          <w:b/>
        </w:rPr>
        <w:t>Type of Business</w:t>
      </w:r>
    </w:p>
    <w:p w14:paraId="15FB3448" w14:textId="05ECAFFA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Property Management and Rentals</w:t>
      </w:r>
    </w:p>
    <w:p w14:paraId="65DD6407" w14:textId="460AFBBD" w:rsidR="003128C4" w:rsidRPr="003128C4" w:rsidRDefault="003128C4" w:rsidP="00365CB0">
      <w:pPr>
        <w:rPr>
          <w:rFonts w:ascii="Arial" w:hAnsi="Arial" w:cs="Arial"/>
          <w:b/>
        </w:rPr>
      </w:pPr>
      <w:r w:rsidRPr="003128C4">
        <w:rPr>
          <w:rFonts w:ascii="Arial" w:hAnsi="Arial" w:cs="Arial"/>
          <w:b/>
        </w:rPr>
        <w:t>Period</w:t>
      </w:r>
    </w:p>
    <w:p w14:paraId="74F84A41" w14:textId="37283560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May 2018 to date</w:t>
      </w:r>
    </w:p>
    <w:p w14:paraId="0523C420" w14:textId="78D506BE" w:rsidR="003128C4" w:rsidRPr="003128C4" w:rsidRDefault="003128C4" w:rsidP="00365CB0">
      <w:pPr>
        <w:rPr>
          <w:rFonts w:ascii="Arial" w:hAnsi="Arial" w:cs="Arial"/>
          <w:b/>
        </w:rPr>
      </w:pPr>
      <w:r w:rsidRPr="003128C4">
        <w:rPr>
          <w:rFonts w:ascii="Arial" w:hAnsi="Arial" w:cs="Arial"/>
          <w:b/>
        </w:rPr>
        <w:t>Key Responsibilities</w:t>
      </w:r>
    </w:p>
    <w:p w14:paraId="5FFCC11D" w14:textId="1CF5A1B9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Rent Rolls</w:t>
      </w:r>
    </w:p>
    <w:p w14:paraId="304B4592" w14:textId="63EC4CDF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Cash Books for 15 companies</w:t>
      </w:r>
    </w:p>
    <w:p w14:paraId="78D1392C" w14:textId="7298E076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Invoicing</w:t>
      </w:r>
    </w:p>
    <w:p w14:paraId="7A017E02" w14:textId="33521DF2" w:rsid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Loading of all payments on FNB Business Banking</w:t>
      </w:r>
    </w:p>
    <w:p w14:paraId="5334172A" w14:textId="395573FC" w:rsidR="003128C4" w:rsidRPr="003128C4" w:rsidRDefault="003128C4" w:rsidP="00365CB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Compiling weekly schedule</w:t>
      </w:r>
    </w:p>
    <w:p w14:paraId="4F0A1291" w14:textId="77777777" w:rsidR="003128C4" w:rsidRPr="003128C4" w:rsidRDefault="003128C4" w:rsidP="00365CB0">
      <w:pPr>
        <w:rPr>
          <w:rFonts w:ascii="Arial" w:hAnsi="Arial" w:cs="Arial"/>
          <w:b/>
          <w:sz w:val="20"/>
          <w:szCs w:val="20"/>
        </w:rPr>
      </w:pPr>
    </w:p>
    <w:p w14:paraId="05983718" w14:textId="77777777" w:rsidR="003128C4" w:rsidRPr="003128C4" w:rsidRDefault="003128C4" w:rsidP="00365CB0">
      <w:pPr>
        <w:rPr>
          <w:rFonts w:ascii="Arial" w:hAnsi="Arial" w:cs="Arial"/>
          <w:b/>
          <w:sz w:val="20"/>
          <w:szCs w:val="20"/>
        </w:rPr>
      </w:pPr>
    </w:p>
    <w:p w14:paraId="59DE15E7" w14:textId="3CE6137A" w:rsidR="00F439F2" w:rsidRPr="00E5205A" w:rsidRDefault="003128C4" w:rsidP="00F439F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Past</w:t>
      </w:r>
      <w:r w:rsidR="00F439F2">
        <w:rPr>
          <w:rFonts w:ascii="Arial" w:hAnsi="Arial" w:cs="Arial"/>
          <w:u w:val="single"/>
        </w:rPr>
        <w:t xml:space="preserve"> </w:t>
      </w:r>
      <w:r w:rsidR="00F439F2" w:rsidRPr="00E5205A">
        <w:rPr>
          <w:rFonts w:ascii="Arial" w:hAnsi="Arial" w:cs="Arial"/>
          <w:u w:val="single"/>
        </w:rPr>
        <w:t xml:space="preserve">Employment </w:t>
      </w:r>
    </w:p>
    <w:p w14:paraId="37FB35C1" w14:textId="77777777" w:rsidR="00F439F2" w:rsidRPr="001B71AC" w:rsidRDefault="00F439F2" w:rsidP="00F439F2">
      <w:pPr>
        <w:rPr>
          <w:rFonts w:ascii="Arial" w:hAnsi="Arial" w:cs="Arial"/>
          <w:b/>
        </w:rPr>
      </w:pPr>
      <w:proofErr w:type="spellStart"/>
      <w:r w:rsidRPr="001B71AC">
        <w:rPr>
          <w:rFonts w:ascii="Arial" w:hAnsi="Arial" w:cs="Arial"/>
          <w:b/>
        </w:rPr>
        <w:t>Organisation</w:t>
      </w:r>
      <w:proofErr w:type="spellEnd"/>
      <w:r w:rsidRPr="001B71AC">
        <w:rPr>
          <w:rFonts w:ascii="Arial" w:hAnsi="Arial" w:cs="Arial"/>
          <w:b/>
        </w:rPr>
        <w:t xml:space="preserve"> </w:t>
      </w:r>
    </w:p>
    <w:p w14:paraId="3B4A0A1A" w14:textId="77777777" w:rsidR="00F439F2" w:rsidRPr="001B71AC" w:rsidRDefault="00F439F2" w:rsidP="00F439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Phillip Shifren &amp; Co.</w:t>
      </w:r>
    </w:p>
    <w:p w14:paraId="22724AE2" w14:textId="77777777" w:rsidR="00F439F2" w:rsidRPr="001B71AC" w:rsidRDefault="00F439F2" w:rsidP="00F439F2">
      <w:pPr>
        <w:rPr>
          <w:rFonts w:ascii="Arial" w:hAnsi="Arial" w:cs="Arial"/>
        </w:rPr>
      </w:pPr>
      <w:r w:rsidRPr="001B71AC">
        <w:rPr>
          <w:rFonts w:ascii="Arial" w:hAnsi="Arial" w:cs="Arial"/>
          <w:b/>
        </w:rPr>
        <w:t>Type of Business</w:t>
      </w:r>
    </w:p>
    <w:p w14:paraId="15AF85DD" w14:textId="77777777" w:rsidR="00F439F2" w:rsidRPr="001B71AC" w:rsidRDefault="00F439F2" w:rsidP="00F439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Accounting Practice</w:t>
      </w:r>
    </w:p>
    <w:p w14:paraId="09AF26E3" w14:textId="77777777" w:rsidR="00F439F2" w:rsidRPr="001B71AC" w:rsidRDefault="00F439F2" w:rsidP="00F439F2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</w:p>
    <w:p w14:paraId="1F737D67" w14:textId="0B504E44" w:rsidR="00F439F2" w:rsidRPr="001B71AC" w:rsidRDefault="00F439F2" w:rsidP="00F439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2017</w:t>
      </w:r>
      <w:r w:rsidRPr="001B71AC">
        <w:rPr>
          <w:rFonts w:ascii="Arial" w:hAnsi="Arial" w:cs="Arial"/>
          <w:sz w:val="20"/>
          <w:szCs w:val="20"/>
        </w:rPr>
        <w:t xml:space="preserve"> to </w:t>
      </w:r>
      <w:r w:rsidR="003128C4">
        <w:rPr>
          <w:rFonts w:ascii="Arial" w:hAnsi="Arial" w:cs="Arial"/>
          <w:sz w:val="20"/>
          <w:szCs w:val="20"/>
        </w:rPr>
        <w:t>December 2017</w:t>
      </w:r>
    </w:p>
    <w:p w14:paraId="2C9E8EF8" w14:textId="77777777" w:rsidR="00F439F2" w:rsidRPr="001B71AC" w:rsidRDefault="00F439F2" w:rsidP="00F439F2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Key Responsibilities</w:t>
      </w:r>
    </w:p>
    <w:p w14:paraId="59DF7C8F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Bookkeeping to trial balance</w:t>
      </w:r>
    </w:p>
    <w:p w14:paraId="6DBA6A30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Accfin</w:t>
      </w:r>
      <w:proofErr w:type="spellEnd"/>
      <w:r>
        <w:rPr>
          <w:rFonts w:ascii="Arial" w:hAnsi="Arial" w:cs="Arial"/>
          <w:sz w:val="20"/>
          <w:szCs w:val="20"/>
        </w:rPr>
        <w:t xml:space="preserve"> capturing</w:t>
      </w:r>
    </w:p>
    <w:p w14:paraId="2388B763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E-filing</w:t>
      </w:r>
    </w:p>
    <w:p w14:paraId="4EF025DC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IT12 Tax returns</w:t>
      </w:r>
    </w:p>
    <w:p w14:paraId="6DE93B0A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VAT201’s</w:t>
      </w:r>
    </w:p>
    <w:p w14:paraId="278AF1D6" w14:textId="77777777" w:rsidR="00F439F2" w:rsidRDefault="00F439F2" w:rsidP="00F439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Schedules on Excel</w:t>
      </w:r>
    </w:p>
    <w:p w14:paraId="186C5452" w14:textId="77777777" w:rsidR="00F439F2" w:rsidRPr="00F439F2" w:rsidRDefault="00F439F2" w:rsidP="00F439F2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Arial" w:hAnsi="Arial" w:cs="Arial"/>
          <w:b/>
          <w:sz w:val="28"/>
          <w:szCs w:val="28"/>
        </w:rPr>
      </w:pPr>
      <w:r w:rsidRPr="00F439F2">
        <w:rPr>
          <w:rFonts w:ascii="Arial" w:hAnsi="Arial" w:cs="Arial"/>
          <w:sz w:val="20"/>
          <w:szCs w:val="20"/>
        </w:rPr>
        <w:t>Asset and Liability recons</w:t>
      </w:r>
    </w:p>
    <w:p w14:paraId="0EEB7C66" w14:textId="77777777" w:rsidR="00F439F2" w:rsidRDefault="00F439F2" w:rsidP="00365CB0">
      <w:pPr>
        <w:rPr>
          <w:rFonts w:ascii="Arial" w:hAnsi="Arial" w:cs="Arial"/>
          <w:b/>
          <w:sz w:val="28"/>
          <w:szCs w:val="28"/>
        </w:rPr>
      </w:pPr>
    </w:p>
    <w:p w14:paraId="7B1007C7" w14:textId="77777777" w:rsidR="00F439F2" w:rsidRPr="00B83249" w:rsidRDefault="00F439F2" w:rsidP="00365CB0">
      <w:pPr>
        <w:rPr>
          <w:rFonts w:ascii="Arial" w:hAnsi="Arial" w:cs="Arial"/>
          <w:b/>
          <w:sz w:val="28"/>
          <w:szCs w:val="28"/>
        </w:rPr>
      </w:pPr>
    </w:p>
    <w:p w14:paraId="31075C5F" w14:textId="77777777" w:rsidR="00E5205A" w:rsidRPr="00E5205A" w:rsidRDefault="00F439F2" w:rsidP="00365C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Past</w:t>
      </w:r>
      <w:r w:rsidR="00E5205A" w:rsidRPr="00E5205A">
        <w:rPr>
          <w:rFonts w:ascii="Arial" w:hAnsi="Arial" w:cs="Arial"/>
          <w:u w:val="single"/>
        </w:rPr>
        <w:t xml:space="preserve"> Employment</w:t>
      </w:r>
      <w:r w:rsidR="00365CB0" w:rsidRPr="00E5205A">
        <w:rPr>
          <w:rFonts w:ascii="Arial" w:hAnsi="Arial" w:cs="Arial"/>
          <w:u w:val="single"/>
        </w:rPr>
        <w:t xml:space="preserve"> </w:t>
      </w:r>
    </w:p>
    <w:p w14:paraId="026F84C1" w14:textId="77777777" w:rsidR="00E5205A" w:rsidRPr="001B71AC" w:rsidRDefault="00E5205A" w:rsidP="00E5205A">
      <w:pPr>
        <w:rPr>
          <w:rFonts w:ascii="Arial" w:hAnsi="Arial" w:cs="Arial"/>
          <w:b/>
        </w:rPr>
      </w:pPr>
      <w:proofErr w:type="spellStart"/>
      <w:r w:rsidRPr="001B71AC">
        <w:rPr>
          <w:rFonts w:ascii="Arial" w:hAnsi="Arial" w:cs="Arial"/>
          <w:b/>
        </w:rPr>
        <w:t>Organisation</w:t>
      </w:r>
      <w:proofErr w:type="spellEnd"/>
      <w:r w:rsidRPr="001B71AC">
        <w:rPr>
          <w:rFonts w:ascii="Arial" w:hAnsi="Arial" w:cs="Arial"/>
          <w:b/>
        </w:rPr>
        <w:t xml:space="preserve"> </w:t>
      </w:r>
    </w:p>
    <w:p w14:paraId="0B44843B" w14:textId="77777777" w:rsidR="00E5205A" w:rsidRPr="001B71AC" w:rsidRDefault="00E5205A" w:rsidP="00E5205A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Thirsty Now Beverages</w:t>
      </w:r>
    </w:p>
    <w:p w14:paraId="5E91940A" w14:textId="77777777" w:rsidR="00E5205A" w:rsidRPr="001B71AC" w:rsidRDefault="00E5205A" w:rsidP="00E5205A">
      <w:pPr>
        <w:rPr>
          <w:rFonts w:ascii="Arial" w:hAnsi="Arial" w:cs="Arial"/>
        </w:rPr>
      </w:pPr>
      <w:r w:rsidRPr="001B71AC">
        <w:rPr>
          <w:rFonts w:ascii="Arial" w:hAnsi="Arial" w:cs="Arial"/>
          <w:b/>
        </w:rPr>
        <w:t>Type of Business</w:t>
      </w:r>
    </w:p>
    <w:p w14:paraId="11E934D8" w14:textId="77777777" w:rsidR="00E5205A" w:rsidRPr="001B71AC" w:rsidRDefault="00E5205A" w:rsidP="00E5205A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>Manufacture of innovative alcoholic beverages</w:t>
      </w:r>
    </w:p>
    <w:p w14:paraId="3A9CF845" w14:textId="77777777" w:rsidR="00E5205A" w:rsidRPr="001B71AC" w:rsidRDefault="00E5205A" w:rsidP="00E5205A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Period</w:t>
      </w:r>
    </w:p>
    <w:p w14:paraId="32ED3294" w14:textId="77777777" w:rsidR="00E5205A" w:rsidRPr="001B71AC" w:rsidRDefault="00071814" w:rsidP="00E5205A">
      <w:pPr>
        <w:rPr>
          <w:rFonts w:ascii="Arial" w:hAnsi="Arial" w:cs="Arial"/>
          <w:sz w:val="20"/>
          <w:szCs w:val="20"/>
        </w:rPr>
      </w:pPr>
      <w:r w:rsidRPr="001B71AC">
        <w:rPr>
          <w:rFonts w:ascii="Arial" w:hAnsi="Arial" w:cs="Arial"/>
          <w:sz w:val="20"/>
          <w:szCs w:val="20"/>
        </w:rPr>
        <w:t xml:space="preserve">April 2002 to </w:t>
      </w:r>
      <w:r w:rsidR="001B71AC">
        <w:rPr>
          <w:rFonts w:ascii="Arial" w:hAnsi="Arial" w:cs="Arial"/>
          <w:sz w:val="20"/>
          <w:szCs w:val="20"/>
        </w:rPr>
        <w:t>January 2017</w:t>
      </w:r>
    </w:p>
    <w:p w14:paraId="50BA247E" w14:textId="77777777" w:rsidR="00E5205A" w:rsidRPr="001B71AC" w:rsidRDefault="00E5205A" w:rsidP="00E5205A">
      <w:pPr>
        <w:rPr>
          <w:rFonts w:ascii="Arial" w:hAnsi="Arial" w:cs="Arial"/>
          <w:b/>
        </w:rPr>
      </w:pPr>
      <w:r w:rsidRPr="001B71AC">
        <w:rPr>
          <w:rFonts w:ascii="Arial" w:hAnsi="Arial" w:cs="Arial"/>
          <w:b/>
        </w:rPr>
        <w:t>Key Responsibilities</w:t>
      </w:r>
    </w:p>
    <w:p w14:paraId="1016CF9E" w14:textId="77777777" w:rsidR="001B71AC" w:rsidRPr="00B83249" w:rsidRDefault="00071814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Bookkeeping</w:t>
      </w:r>
      <w:r w:rsidR="00C25FA8" w:rsidRPr="00B83249">
        <w:rPr>
          <w:rFonts w:ascii="Arial" w:hAnsi="Arial" w:cs="Arial"/>
          <w:sz w:val="20"/>
          <w:szCs w:val="20"/>
        </w:rPr>
        <w:t xml:space="preserve"> to trial balance</w:t>
      </w:r>
    </w:p>
    <w:p w14:paraId="56278BB5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 xml:space="preserve">Salaries – including PAYE/UIF/SDL calculations and submissions, biannual EMP501 submissions via </w:t>
      </w:r>
      <w:proofErr w:type="spellStart"/>
      <w:r w:rsidRPr="00B83249">
        <w:rPr>
          <w:rFonts w:ascii="Arial" w:hAnsi="Arial" w:cs="Arial"/>
          <w:sz w:val="20"/>
          <w:szCs w:val="20"/>
        </w:rPr>
        <w:t>Easyfile</w:t>
      </w:r>
      <w:proofErr w:type="spellEnd"/>
      <w:r w:rsidRPr="00B83249">
        <w:rPr>
          <w:rFonts w:ascii="Arial" w:hAnsi="Arial" w:cs="Arial"/>
          <w:sz w:val="20"/>
          <w:szCs w:val="20"/>
        </w:rPr>
        <w:t>, IRP5’s, commissions based on sales figures</w:t>
      </w:r>
    </w:p>
    <w:p w14:paraId="46277825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Petty cash</w:t>
      </w:r>
    </w:p>
    <w:p w14:paraId="7338F1AA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Bank recons</w:t>
      </w:r>
    </w:p>
    <w:p w14:paraId="6A9BF8DF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Debtor/ creditor recons</w:t>
      </w:r>
    </w:p>
    <w:p w14:paraId="7CA7756D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Journals</w:t>
      </w:r>
    </w:p>
    <w:p w14:paraId="3F50BE73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Cash book</w:t>
      </w:r>
    </w:p>
    <w:p w14:paraId="17A71254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Invoicing</w:t>
      </w:r>
    </w:p>
    <w:p w14:paraId="7F76DE1A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Control of point of sale including creating inventory items and monthly stock counts</w:t>
      </w:r>
    </w:p>
    <w:p w14:paraId="0E33977D" w14:textId="77777777" w:rsidR="001B71AC" w:rsidRPr="00B83249" w:rsidRDefault="001B71AC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Loading of payments on banking system</w:t>
      </w:r>
    </w:p>
    <w:p w14:paraId="6C475C9E" w14:textId="77777777" w:rsidR="001B71AC" w:rsidRPr="00B83249" w:rsidRDefault="00B83249" w:rsidP="00B832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Booking of promotions</w:t>
      </w:r>
    </w:p>
    <w:p w14:paraId="08B8FACF" w14:textId="77777777" w:rsidR="00B71636" w:rsidRDefault="00B71636" w:rsidP="006702BA">
      <w:pPr>
        <w:rPr>
          <w:rFonts w:ascii="Arial" w:hAnsi="Arial" w:cs="Arial"/>
          <w:u w:val="single"/>
        </w:rPr>
      </w:pPr>
    </w:p>
    <w:p w14:paraId="3B7A8FC5" w14:textId="77777777" w:rsidR="00B71636" w:rsidRDefault="00B71636" w:rsidP="006702BA">
      <w:pPr>
        <w:rPr>
          <w:rFonts w:ascii="Arial" w:hAnsi="Arial" w:cs="Arial"/>
          <w:u w:val="single"/>
        </w:rPr>
      </w:pPr>
    </w:p>
    <w:p w14:paraId="67EA57B9" w14:textId="77777777" w:rsidR="00B71636" w:rsidRDefault="00B71636" w:rsidP="006702BA">
      <w:r w:rsidRPr="00365CB0">
        <w:rPr>
          <w:rFonts w:ascii="Arial" w:hAnsi="Arial" w:cs="Arial"/>
          <w:u w:val="single"/>
        </w:rPr>
        <w:t>Past Employment</w:t>
      </w:r>
    </w:p>
    <w:p w14:paraId="24344846" w14:textId="77777777" w:rsidR="00B71636" w:rsidRPr="00B83249" w:rsidRDefault="00B71636" w:rsidP="006702BA">
      <w:pPr>
        <w:rPr>
          <w:rFonts w:ascii="Arial" w:hAnsi="Arial" w:cs="Arial"/>
        </w:rPr>
      </w:pPr>
      <w:proofErr w:type="spellStart"/>
      <w:r w:rsidRPr="00B83249">
        <w:rPr>
          <w:rFonts w:ascii="Arial" w:hAnsi="Arial" w:cs="Arial"/>
          <w:b/>
        </w:rPr>
        <w:t>Organisation</w:t>
      </w:r>
      <w:proofErr w:type="spellEnd"/>
    </w:p>
    <w:p w14:paraId="04C566C5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Jewish Memorial Council (London, U.K.)</w:t>
      </w:r>
    </w:p>
    <w:p w14:paraId="24045608" w14:textId="77777777" w:rsidR="006702BA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Type of Business</w:t>
      </w:r>
    </w:p>
    <w:p w14:paraId="556528CD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Charity which awards student grants, cares for over 80 small</w:t>
      </w:r>
    </w:p>
    <w:p w14:paraId="24DB2DA5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 xml:space="preserve">Jewish communities across the UK and Commonwealth, runs a bookshop, administers a pension fund, serves the interests </w:t>
      </w:r>
      <w:proofErr w:type="spellStart"/>
      <w:r w:rsidRPr="00B83249">
        <w:rPr>
          <w:rFonts w:ascii="Arial" w:hAnsi="Arial" w:cs="Arial"/>
          <w:sz w:val="20"/>
          <w:szCs w:val="20"/>
        </w:rPr>
        <w:t>ofJewish</w:t>
      </w:r>
      <w:proofErr w:type="spellEnd"/>
      <w:r w:rsidRPr="00B83249">
        <w:rPr>
          <w:rFonts w:ascii="Arial" w:hAnsi="Arial" w:cs="Arial"/>
          <w:sz w:val="20"/>
          <w:szCs w:val="20"/>
        </w:rPr>
        <w:t xml:space="preserve"> personnel in H M forces and Jewish prisoners</w:t>
      </w:r>
    </w:p>
    <w:p w14:paraId="0772DF5F" w14:textId="77777777" w:rsidR="00365CB0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Period</w:t>
      </w:r>
    </w:p>
    <w:p w14:paraId="5CEFFD7A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18 months: May 1999 to December 2000</w:t>
      </w:r>
    </w:p>
    <w:p w14:paraId="7DDC1379" w14:textId="77777777" w:rsidR="00365CB0" w:rsidRPr="00B83249" w:rsidRDefault="00365CB0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Key Responsibilities:</w:t>
      </w:r>
    </w:p>
    <w:p w14:paraId="7EE40735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Office administration</w:t>
      </w:r>
    </w:p>
    <w:p w14:paraId="0CF57F02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Marketing</w:t>
      </w:r>
    </w:p>
    <w:p w14:paraId="411621DB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Co-ordination of various committees functioning under the auspices of the JMC</w:t>
      </w:r>
    </w:p>
    <w:p w14:paraId="091D95E5" w14:textId="77777777" w:rsidR="00365CB0" w:rsidRPr="00B83249" w:rsidRDefault="00365CB0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Achievements:</w:t>
      </w:r>
    </w:p>
    <w:p w14:paraId="4F0C22AB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Elected onto Editorial Board of JMC Magazine</w:t>
      </w:r>
    </w:p>
    <w:p w14:paraId="1F9AE7F8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Editor of JMC website</w:t>
      </w:r>
    </w:p>
    <w:p w14:paraId="14C1D383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proofErr w:type="spellStart"/>
      <w:r w:rsidRPr="00B83249">
        <w:rPr>
          <w:rFonts w:ascii="Arial" w:hAnsi="Arial" w:cs="Arial"/>
          <w:sz w:val="20"/>
          <w:szCs w:val="20"/>
        </w:rPr>
        <w:t>Organised</w:t>
      </w:r>
      <w:proofErr w:type="spellEnd"/>
      <w:r w:rsidRPr="00B83249">
        <w:rPr>
          <w:rFonts w:ascii="Arial" w:hAnsi="Arial" w:cs="Arial"/>
          <w:sz w:val="20"/>
          <w:szCs w:val="20"/>
        </w:rPr>
        <w:t xml:space="preserve"> conferences at a national level</w:t>
      </w:r>
    </w:p>
    <w:p w14:paraId="6ADC07D4" w14:textId="77777777" w:rsidR="00365CB0" w:rsidRPr="00B83249" w:rsidRDefault="00365CB0" w:rsidP="00365CB0">
      <w:pPr>
        <w:rPr>
          <w:rFonts w:ascii="Arial" w:hAnsi="Arial" w:cs="Arial"/>
        </w:rPr>
      </w:pPr>
    </w:p>
    <w:p w14:paraId="1625358C" w14:textId="77777777" w:rsidR="00365CB0" w:rsidRPr="00B83249" w:rsidRDefault="006702BA" w:rsidP="00365CB0">
      <w:pPr>
        <w:rPr>
          <w:rFonts w:ascii="Arial" w:hAnsi="Arial" w:cs="Arial"/>
          <w:b/>
        </w:rPr>
      </w:pPr>
      <w:proofErr w:type="spellStart"/>
      <w:r w:rsidRPr="00B83249">
        <w:rPr>
          <w:rFonts w:ascii="Arial" w:hAnsi="Arial" w:cs="Arial"/>
          <w:b/>
        </w:rPr>
        <w:t>Organisation</w:t>
      </w:r>
      <w:proofErr w:type="spellEnd"/>
    </w:p>
    <w:p w14:paraId="2C83F422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South African Institute for Medical Research</w:t>
      </w:r>
    </w:p>
    <w:p w14:paraId="5D397FA3" w14:textId="77777777" w:rsidR="00365CB0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Type of business</w:t>
      </w:r>
    </w:p>
    <w:p w14:paraId="01E26E67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proofErr w:type="gramStart"/>
      <w:r w:rsidRPr="00B83249">
        <w:rPr>
          <w:rFonts w:ascii="Arial" w:hAnsi="Arial" w:cs="Arial"/>
          <w:sz w:val="20"/>
          <w:szCs w:val="20"/>
        </w:rPr>
        <w:t>Research ,</w:t>
      </w:r>
      <w:proofErr w:type="gramEnd"/>
      <w:r w:rsidRPr="00B83249">
        <w:rPr>
          <w:rFonts w:ascii="Arial" w:hAnsi="Arial" w:cs="Arial"/>
          <w:sz w:val="20"/>
          <w:szCs w:val="20"/>
        </w:rPr>
        <w:t xml:space="preserve"> teaching and training in medical laboratory sciences, provide diagnostic laboratory services</w:t>
      </w:r>
    </w:p>
    <w:p w14:paraId="66B22541" w14:textId="77777777" w:rsidR="00365CB0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Period</w:t>
      </w:r>
    </w:p>
    <w:p w14:paraId="5B4C2587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10 Months: February 1998 to December 1998</w:t>
      </w:r>
    </w:p>
    <w:p w14:paraId="134880A4" w14:textId="77777777" w:rsidR="00365CB0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lastRenderedPageBreak/>
        <w:t>Key Responsibilities</w:t>
      </w:r>
    </w:p>
    <w:p w14:paraId="5F7BC9D3" w14:textId="77777777" w:rsidR="006702BA" w:rsidRPr="00B83249" w:rsidRDefault="006702BA" w:rsidP="006702B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Responsible for implementing the NQF throughout the SAIMR</w:t>
      </w:r>
    </w:p>
    <w:p w14:paraId="2AFA90F9" w14:textId="77777777" w:rsidR="006702BA" w:rsidRPr="00B83249" w:rsidRDefault="004E771A" w:rsidP="006702BA">
      <w:pPr>
        <w:rPr>
          <w:rFonts w:ascii="Arial" w:hAnsi="Arial" w:cs="Arial"/>
          <w:sz w:val="20"/>
          <w:szCs w:val="20"/>
        </w:rPr>
      </w:pPr>
      <w:proofErr w:type="spellStart"/>
      <w:r w:rsidRPr="00B83249">
        <w:rPr>
          <w:rFonts w:ascii="Arial" w:hAnsi="Arial" w:cs="Arial"/>
          <w:sz w:val="20"/>
          <w:szCs w:val="20"/>
        </w:rPr>
        <w:t>Organised</w:t>
      </w:r>
      <w:proofErr w:type="spellEnd"/>
      <w:r w:rsidRPr="00B83249">
        <w:rPr>
          <w:rFonts w:ascii="Arial" w:hAnsi="Arial" w:cs="Arial"/>
          <w:sz w:val="20"/>
          <w:szCs w:val="20"/>
        </w:rPr>
        <w:t xml:space="preserve"> conferences</w:t>
      </w:r>
      <w:r w:rsidR="006702BA" w:rsidRPr="00B83249">
        <w:rPr>
          <w:rFonts w:ascii="Arial" w:hAnsi="Arial" w:cs="Arial"/>
          <w:sz w:val="20"/>
          <w:szCs w:val="20"/>
        </w:rPr>
        <w:t xml:space="preserve"> of medical laboratory practitioners at a national level to set up a standards generating body that will be responsible for setting national standards for medical laboratory work.</w:t>
      </w:r>
    </w:p>
    <w:p w14:paraId="69987AD1" w14:textId="77777777" w:rsidR="00365CB0" w:rsidRPr="00B83249" w:rsidRDefault="006702B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Achievements</w:t>
      </w:r>
    </w:p>
    <w:p w14:paraId="19ACA661" w14:textId="77777777" w:rsidR="00365CB0" w:rsidRPr="00B83249" w:rsidRDefault="00365CB0" w:rsidP="00365CB0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Article explaining the NQF published in SAIMR magazine</w:t>
      </w:r>
    </w:p>
    <w:p w14:paraId="0F7793C9" w14:textId="77777777" w:rsidR="00365CB0" w:rsidRDefault="00365CB0" w:rsidP="00365CB0">
      <w:r>
        <w:t xml:space="preserve">  </w:t>
      </w:r>
    </w:p>
    <w:p w14:paraId="796D3080" w14:textId="77777777" w:rsidR="00365CB0" w:rsidRPr="00E5205A" w:rsidRDefault="00365CB0" w:rsidP="00365CB0">
      <w:pPr>
        <w:rPr>
          <w:rFonts w:ascii="Arial" w:hAnsi="Arial" w:cs="Arial"/>
          <w:u w:val="single"/>
        </w:rPr>
      </w:pPr>
      <w:r w:rsidRPr="00E5205A">
        <w:rPr>
          <w:rFonts w:ascii="Arial" w:hAnsi="Arial" w:cs="Arial"/>
          <w:u w:val="single"/>
        </w:rPr>
        <w:t>Project work</w:t>
      </w:r>
    </w:p>
    <w:p w14:paraId="6CEA9E53" w14:textId="77777777" w:rsidR="00365CB0" w:rsidRPr="00B83249" w:rsidRDefault="00E5205A" w:rsidP="00365CB0">
      <w:pPr>
        <w:rPr>
          <w:rFonts w:ascii="Arial" w:hAnsi="Arial" w:cs="Arial"/>
          <w:b/>
        </w:rPr>
      </w:pPr>
      <w:proofErr w:type="spellStart"/>
      <w:r w:rsidRPr="00B83249">
        <w:rPr>
          <w:rFonts w:ascii="Arial" w:hAnsi="Arial" w:cs="Arial"/>
          <w:b/>
        </w:rPr>
        <w:t>Organisation</w:t>
      </w:r>
      <w:proofErr w:type="spellEnd"/>
    </w:p>
    <w:p w14:paraId="7FC8D1DB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Education, training and development practices Project (National Training Board)</w:t>
      </w:r>
    </w:p>
    <w:p w14:paraId="5627BA90" w14:textId="77777777" w:rsidR="00365CB0" w:rsidRPr="00B83249" w:rsidRDefault="00E5205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Type of Business</w:t>
      </w:r>
    </w:p>
    <w:p w14:paraId="4D2D17D4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Piloting a standard-setting model based on the principles of the NQF</w:t>
      </w:r>
    </w:p>
    <w:p w14:paraId="55F800F9" w14:textId="77777777" w:rsidR="00365CB0" w:rsidRPr="00B83249" w:rsidRDefault="00E5205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Period</w:t>
      </w:r>
    </w:p>
    <w:p w14:paraId="264A2BF2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5 Months: September 1997 to January 1998</w:t>
      </w:r>
    </w:p>
    <w:p w14:paraId="0684B471" w14:textId="77777777" w:rsidR="00365CB0" w:rsidRPr="00B83249" w:rsidRDefault="00E5205A" w:rsidP="00365CB0">
      <w:pPr>
        <w:rPr>
          <w:rFonts w:ascii="Arial" w:hAnsi="Arial" w:cs="Arial"/>
        </w:rPr>
      </w:pPr>
      <w:r w:rsidRPr="00B83249">
        <w:rPr>
          <w:rFonts w:ascii="Arial" w:hAnsi="Arial" w:cs="Arial"/>
          <w:b/>
        </w:rPr>
        <w:t>Key Responsibilities</w:t>
      </w:r>
    </w:p>
    <w:p w14:paraId="2C0AF824" w14:textId="77777777" w:rsidR="00365CB0" w:rsidRPr="00B83249" w:rsidRDefault="00365CB0" w:rsidP="00365CB0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Involved in the identification and setting of standards for two</w:t>
      </w:r>
    </w:p>
    <w:p w14:paraId="3BDE538C" w14:textId="77777777" w:rsidR="00365CB0" w:rsidRPr="00B83249" w:rsidRDefault="00365CB0" w:rsidP="00365CB0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levels of ETD qualifications</w:t>
      </w:r>
    </w:p>
    <w:p w14:paraId="5B37ECDC" w14:textId="77777777" w:rsidR="0055025E" w:rsidRDefault="00365CB0" w:rsidP="00365CB0">
      <w:pPr>
        <w:rPr>
          <w:rFonts w:ascii="Arial" w:hAnsi="Arial" w:cs="Arial"/>
          <w:u w:val="single"/>
        </w:rPr>
      </w:pPr>
      <w:r>
        <w:t xml:space="preserve"> </w:t>
      </w:r>
    </w:p>
    <w:p w14:paraId="0B86AD4F" w14:textId="77777777" w:rsidR="0055025E" w:rsidRDefault="0055025E" w:rsidP="00365CB0">
      <w:pPr>
        <w:rPr>
          <w:rFonts w:ascii="Arial" w:hAnsi="Arial" w:cs="Arial"/>
          <w:u w:val="single"/>
        </w:rPr>
      </w:pPr>
    </w:p>
    <w:p w14:paraId="48B36D11" w14:textId="77777777" w:rsidR="00F73BFE" w:rsidRDefault="00F73BFE" w:rsidP="00365CB0">
      <w:pPr>
        <w:rPr>
          <w:rFonts w:ascii="Arial" w:hAnsi="Arial" w:cs="Arial"/>
          <w:u w:val="single"/>
        </w:rPr>
      </w:pPr>
    </w:p>
    <w:p w14:paraId="5F033BE6" w14:textId="77777777" w:rsidR="00365CB0" w:rsidRPr="00E5205A" w:rsidRDefault="00365CB0" w:rsidP="00365CB0">
      <w:pPr>
        <w:rPr>
          <w:rFonts w:ascii="Arial" w:hAnsi="Arial" w:cs="Arial"/>
          <w:u w:val="single"/>
        </w:rPr>
      </w:pPr>
      <w:r w:rsidRPr="00E5205A">
        <w:rPr>
          <w:rFonts w:ascii="Arial" w:hAnsi="Arial" w:cs="Arial"/>
          <w:u w:val="single"/>
        </w:rPr>
        <w:t>Consulting</w:t>
      </w:r>
    </w:p>
    <w:p w14:paraId="1A1DC6D7" w14:textId="77777777" w:rsidR="00365CB0" w:rsidRDefault="00365CB0" w:rsidP="00365CB0"/>
    <w:p w14:paraId="0361E93F" w14:textId="77777777" w:rsidR="00365CB0" w:rsidRPr="00B83249" w:rsidRDefault="00E5205A" w:rsidP="00365CB0">
      <w:pPr>
        <w:rPr>
          <w:rFonts w:ascii="Arial" w:hAnsi="Arial" w:cs="Arial"/>
          <w:b/>
        </w:rPr>
      </w:pPr>
      <w:proofErr w:type="spellStart"/>
      <w:r w:rsidRPr="00B83249">
        <w:rPr>
          <w:rFonts w:ascii="Arial" w:hAnsi="Arial" w:cs="Arial"/>
          <w:b/>
        </w:rPr>
        <w:t>Organisation</w:t>
      </w:r>
      <w:proofErr w:type="spellEnd"/>
    </w:p>
    <w:p w14:paraId="5E3DBFC5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Furniture Industry Training Board (FITB)</w:t>
      </w:r>
    </w:p>
    <w:p w14:paraId="01F2D704" w14:textId="77777777" w:rsidR="00365CB0" w:rsidRPr="00B83249" w:rsidRDefault="00E5205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Type of Business</w:t>
      </w:r>
    </w:p>
    <w:p w14:paraId="5C2F5DE3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Training and assessment of individuals working in the furniture</w:t>
      </w:r>
    </w:p>
    <w:p w14:paraId="2031B878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industry</w:t>
      </w:r>
    </w:p>
    <w:p w14:paraId="2E7E8666" w14:textId="77777777" w:rsidR="00365CB0" w:rsidRPr="00B83249" w:rsidRDefault="00E5205A" w:rsidP="00365CB0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Period</w:t>
      </w:r>
    </w:p>
    <w:p w14:paraId="46F6B060" w14:textId="77777777" w:rsidR="00E5205A" w:rsidRPr="00B83249" w:rsidRDefault="00E5205A" w:rsidP="00E5205A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6 Months: March 1997 to August 1997</w:t>
      </w:r>
    </w:p>
    <w:p w14:paraId="00D92AFF" w14:textId="77777777" w:rsidR="00365CB0" w:rsidRPr="00B83249" w:rsidRDefault="00E5205A" w:rsidP="00365CB0">
      <w:pPr>
        <w:rPr>
          <w:rFonts w:ascii="Arial" w:hAnsi="Arial" w:cs="Arial"/>
        </w:rPr>
      </w:pPr>
      <w:r w:rsidRPr="00B83249">
        <w:rPr>
          <w:rFonts w:ascii="Arial" w:hAnsi="Arial" w:cs="Arial"/>
          <w:b/>
        </w:rPr>
        <w:t>Key Responsibilities</w:t>
      </w:r>
    </w:p>
    <w:p w14:paraId="26531D21" w14:textId="77777777" w:rsidR="00365CB0" w:rsidRPr="00B83249" w:rsidRDefault="00365CB0" w:rsidP="00365CB0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The development of a holistic assessment methodology for Life</w:t>
      </w:r>
    </w:p>
    <w:p w14:paraId="5D914012" w14:textId="77777777" w:rsidR="00365CB0" w:rsidRPr="00B83249" w:rsidRDefault="00365CB0" w:rsidP="00365CB0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>Skills I - V and Furniture Making I and II</w:t>
      </w:r>
    </w:p>
    <w:p w14:paraId="2853EA04" w14:textId="77777777" w:rsidR="005027F8" w:rsidRDefault="005027F8" w:rsidP="00365CB0"/>
    <w:p w14:paraId="26F81EA3" w14:textId="77777777" w:rsidR="00B83249" w:rsidRDefault="00B83249" w:rsidP="00D02A03">
      <w:pPr>
        <w:rPr>
          <w:rFonts w:ascii="Arial" w:hAnsi="Arial" w:cs="Arial"/>
        </w:rPr>
      </w:pPr>
    </w:p>
    <w:p w14:paraId="17BC136E" w14:textId="77777777" w:rsidR="00B83249" w:rsidRDefault="00B83249" w:rsidP="00D02A03">
      <w:pPr>
        <w:rPr>
          <w:rFonts w:ascii="Arial" w:hAnsi="Arial" w:cs="Arial"/>
        </w:rPr>
      </w:pPr>
    </w:p>
    <w:p w14:paraId="25422FFD" w14:textId="77777777" w:rsidR="00D02A03" w:rsidRPr="00B83249" w:rsidRDefault="00B83249" w:rsidP="00D02A03">
      <w:pPr>
        <w:rPr>
          <w:rFonts w:ascii="Arial" w:hAnsi="Arial" w:cs="Arial"/>
          <w:b/>
        </w:rPr>
      </w:pPr>
      <w:r w:rsidRPr="00B83249">
        <w:rPr>
          <w:rFonts w:ascii="Arial" w:hAnsi="Arial" w:cs="Arial"/>
          <w:b/>
        </w:rPr>
        <w:t>REFERENCES:</w:t>
      </w:r>
    </w:p>
    <w:p w14:paraId="7737CC42" w14:textId="77777777" w:rsidR="00B83249" w:rsidRDefault="00B83249" w:rsidP="00D02A03">
      <w:pPr>
        <w:rPr>
          <w:rFonts w:ascii="Arial" w:hAnsi="Arial" w:cs="Arial"/>
        </w:rPr>
      </w:pPr>
    </w:p>
    <w:p w14:paraId="32A3E787" w14:textId="77777777" w:rsidR="00B83249" w:rsidRDefault="00B83249" w:rsidP="00D02A03">
      <w:pPr>
        <w:rPr>
          <w:rFonts w:ascii="Arial" w:hAnsi="Arial" w:cs="Arial"/>
          <w:sz w:val="20"/>
          <w:szCs w:val="20"/>
        </w:rPr>
      </w:pPr>
      <w:r w:rsidRPr="00B83249">
        <w:rPr>
          <w:rFonts w:ascii="Arial" w:hAnsi="Arial" w:cs="Arial"/>
          <w:sz w:val="20"/>
          <w:szCs w:val="20"/>
        </w:rPr>
        <w:t xml:space="preserve">Michael Kunitz (MD of TNB 2002 to Mar2014) – </w:t>
      </w:r>
      <w:hyperlink r:id="rId7" w:history="1">
        <w:r w:rsidRPr="00B83249">
          <w:rPr>
            <w:rStyle w:val="Hyperlink"/>
            <w:rFonts w:ascii="Arial" w:hAnsi="Arial" w:cs="Arial"/>
            <w:sz w:val="20"/>
            <w:szCs w:val="20"/>
          </w:rPr>
          <w:t>mike@kunitz.co</w:t>
        </w:r>
      </w:hyperlink>
      <w:r w:rsidRPr="00B83249">
        <w:rPr>
          <w:rFonts w:ascii="Arial" w:hAnsi="Arial" w:cs="Arial"/>
          <w:sz w:val="20"/>
          <w:szCs w:val="20"/>
        </w:rPr>
        <w:t xml:space="preserve"> or +61 450 161 629</w:t>
      </w:r>
      <w:r>
        <w:rPr>
          <w:rFonts w:ascii="Arial" w:hAnsi="Arial" w:cs="Arial"/>
          <w:sz w:val="20"/>
          <w:szCs w:val="20"/>
        </w:rPr>
        <w:t xml:space="preserve"> – reference letter available</w:t>
      </w:r>
    </w:p>
    <w:p w14:paraId="54F60114" w14:textId="77777777" w:rsidR="00B83249" w:rsidRDefault="00B83249" w:rsidP="00D02A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Fernandes – (</w:t>
      </w:r>
      <w:proofErr w:type="spellStart"/>
      <w:r>
        <w:rPr>
          <w:rFonts w:ascii="Arial" w:hAnsi="Arial" w:cs="Arial"/>
          <w:sz w:val="20"/>
          <w:szCs w:val="20"/>
        </w:rPr>
        <w:t>Share holder</w:t>
      </w:r>
      <w:proofErr w:type="spellEnd"/>
      <w:r>
        <w:rPr>
          <w:rFonts w:ascii="Arial" w:hAnsi="Arial" w:cs="Arial"/>
          <w:sz w:val="20"/>
          <w:szCs w:val="20"/>
        </w:rPr>
        <w:t xml:space="preserve"> in TNB and Marketing manager) – </w:t>
      </w:r>
      <w:hyperlink r:id="rId8" w:history="1">
        <w:r w:rsidRPr="00222738">
          <w:rPr>
            <w:rStyle w:val="Hyperlink"/>
            <w:rFonts w:ascii="Arial" w:hAnsi="Arial" w:cs="Arial"/>
            <w:sz w:val="20"/>
            <w:szCs w:val="20"/>
          </w:rPr>
          <w:t>fernandesn@kwv.co.za</w:t>
        </w:r>
      </w:hyperlink>
      <w:r>
        <w:rPr>
          <w:rFonts w:ascii="Arial" w:hAnsi="Arial" w:cs="Arial"/>
          <w:sz w:val="20"/>
          <w:szCs w:val="20"/>
        </w:rPr>
        <w:t xml:space="preserve"> or 082 8085723</w:t>
      </w:r>
    </w:p>
    <w:p w14:paraId="7C9450B3" w14:textId="77777777" w:rsidR="00B83249" w:rsidRPr="00B83249" w:rsidRDefault="00B83249" w:rsidP="00D02A03">
      <w:pPr>
        <w:rPr>
          <w:rFonts w:ascii="Arial" w:hAnsi="Arial" w:cs="Arial"/>
          <w:sz w:val="20"/>
          <w:szCs w:val="20"/>
        </w:rPr>
      </w:pPr>
    </w:p>
    <w:sectPr w:rsidR="00B83249" w:rsidRPr="00B83249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F011" w14:textId="77777777" w:rsidR="00B63A0F" w:rsidRDefault="00B63A0F">
      <w:r>
        <w:separator/>
      </w:r>
    </w:p>
  </w:endnote>
  <w:endnote w:type="continuationSeparator" w:id="0">
    <w:p w14:paraId="6E04EB31" w14:textId="77777777" w:rsidR="00B63A0F" w:rsidRDefault="00B6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202B" w14:textId="77777777" w:rsidR="00B63A0F" w:rsidRDefault="00B63A0F">
      <w:r>
        <w:separator/>
      </w:r>
    </w:p>
  </w:footnote>
  <w:footnote w:type="continuationSeparator" w:id="0">
    <w:p w14:paraId="6A60DD5B" w14:textId="77777777" w:rsidR="00B63A0F" w:rsidRDefault="00B6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2932" w14:textId="77777777" w:rsidR="00816291" w:rsidRPr="007A6CDD" w:rsidRDefault="00816291" w:rsidP="007A6CDD">
    <w:pPr>
      <w:jc w:val="center"/>
      <w:rPr>
        <w:rFonts w:ascii="Arial" w:hAnsi="Arial" w:cs="Arial"/>
        <w:sz w:val="16"/>
        <w:szCs w:val="16"/>
      </w:rPr>
    </w:pPr>
    <w:r w:rsidRPr="007A6CDD">
      <w:rPr>
        <w:rFonts w:ascii="Arial" w:hAnsi="Arial" w:cs="Arial"/>
        <w:sz w:val="16"/>
        <w:szCs w:val="16"/>
      </w:rPr>
      <w:t xml:space="preserve">Leane Sharon Cohen; 24/06/1975; </w:t>
    </w:r>
    <w:smartTag w:uri="urn:schemas-microsoft-com:office:smarttags" w:element="place">
      <w:smartTag w:uri="urn:schemas-microsoft-com:office:smarttags" w:element="country-region">
        <w:r w:rsidRPr="007A6CDD">
          <w:rPr>
            <w:rFonts w:ascii="Arial" w:hAnsi="Arial" w:cs="Arial"/>
            <w:sz w:val="16"/>
            <w:szCs w:val="16"/>
          </w:rPr>
          <w:t>South Africa</w:t>
        </w:r>
      </w:smartTag>
    </w:smartTag>
  </w:p>
  <w:p w14:paraId="556C6A09" w14:textId="77777777" w:rsidR="00816291" w:rsidRPr="007A6CDD" w:rsidRDefault="00626BBA" w:rsidP="007A6CDD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33 Club Street, Linksfield</w:t>
    </w:r>
    <w:r w:rsidR="00816291" w:rsidRPr="007A6CDD">
      <w:rPr>
        <w:rFonts w:ascii="Arial" w:hAnsi="Arial" w:cs="Arial"/>
        <w:sz w:val="16"/>
        <w:szCs w:val="16"/>
      </w:rPr>
      <w:t>, 219</w:t>
    </w:r>
    <w:r>
      <w:rPr>
        <w:rFonts w:ascii="Arial" w:hAnsi="Arial" w:cs="Arial"/>
        <w:sz w:val="16"/>
        <w:szCs w:val="16"/>
      </w:rPr>
      <w:t>6</w:t>
    </w:r>
    <w:r w:rsidR="00816291" w:rsidRPr="007A6CDD">
      <w:rPr>
        <w:rFonts w:ascii="Arial" w:hAnsi="Arial" w:cs="Arial"/>
        <w:sz w:val="16"/>
        <w:szCs w:val="16"/>
      </w:rPr>
      <w:t xml:space="preserve">; Tel 011 </w:t>
    </w:r>
    <w:r>
      <w:rPr>
        <w:rFonts w:ascii="Arial" w:hAnsi="Arial" w:cs="Arial"/>
        <w:sz w:val="16"/>
        <w:szCs w:val="16"/>
      </w:rPr>
      <w:t>485 2973</w:t>
    </w:r>
    <w:r w:rsidR="00816291" w:rsidRPr="007A6CDD">
      <w:rPr>
        <w:rFonts w:ascii="Arial" w:hAnsi="Arial" w:cs="Arial"/>
        <w:sz w:val="16"/>
        <w:szCs w:val="16"/>
      </w:rPr>
      <w:t xml:space="preserve">; 082 295 8340 E-mail: </w:t>
    </w:r>
    <w:r w:rsidR="00805D86">
      <w:rPr>
        <w:rFonts w:ascii="Arial" w:hAnsi="Arial" w:cs="Arial"/>
        <w:sz w:val="16"/>
        <w:szCs w:val="16"/>
      </w:rPr>
      <w:t>leannesharon@gmail.com</w:t>
    </w:r>
  </w:p>
  <w:p w14:paraId="3B2CB350" w14:textId="77777777" w:rsidR="00816291" w:rsidRDefault="00816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1CC"/>
    <w:multiLevelType w:val="hybridMultilevel"/>
    <w:tmpl w:val="8CDA1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B0"/>
    <w:rsid w:val="000144B3"/>
    <w:rsid w:val="00070C55"/>
    <w:rsid w:val="00071814"/>
    <w:rsid w:val="000905B4"/>
    <w:rsid w:val="000E6E03"/>
    <w:rsid w:val="000F628A"/>
    <w:rsid w:val="00113BD4"/>
    <w:rsid w:val="0013463E"/>
    <w:rsid w:val="001B71AC"/>
    <w:rsid w:val="001D740A"/>
    <w:rsid w:val="002B7A6D"/>
    <w:rsid w:val="003128C4"/>
    <w:rsid w:val="00352A74"/>
    <w:rsid w:val="00365CB0"/>
    <w:rsid w:val="003A1FD2"/>
    <w:rsid w:val="003B17D4"/>
    <w:rsid w:val="003F77BA"/>
    <w:rsid w:val="0042561E"/>
    <w:rsid w:val="00433B26"/>
    <w:rsid w:val="00445837"/>
    <w:rsid w:val="004837C1"/>
    <w:rsid w:val="004E771A"/>
    <w:rsid w:val="005027F8"/>
    <w:rsid w:val="0055025E"/>
    <w:rsid w:val="005568F8"/>
    <w:rsid w:val="005819C2"/>
    <w:rsid w:val="00626BBA"/>
    <w:rsid w:val="006528FC"/>
    <w:rsid w:val="006702BA"/>
    <w:rsid w:val="00675B40"/>
    <w:rsid w:val="006F3425"/>
    <w:rsid w:val="00703AC4"/>
    <w:rsid w:val="007272E8"/>
    <w:rsid w:val="007A6CDD"/>
    <w:rsid w:val="007F12EA"/>
    <w:rsid w:val="00805D86"/>
    <w:rsid w:val="0081419A"/>
    <w:rsid w:val="00816291"/>
    <w:rsid w:val="00832CD9"/>
    <w:rsid w:val="008561B0"/>
    <w:rsid w:val="0088439D"/>
    <w:rsid w:val="008A68F5"/>
    <w:rsid w:val="00916235"/>
    <w:rsid w:val="0094513C"/>
    <w:rsid w:val="00952C85"/>
    <w:rsid w:val="00957D2C"/>
    <w:rsid w:val="00960E75"/>
    <w:rsid w:val="009D6284"/>
    <w:rsid w:val="00A33EBD"/>
    <w:rsid w:val="00A547F0"/>
    <w:rsid w:val="00A54AA9"/>
    <w:rsid w:val="00A63CDC"/>
    <w:rsid w:val="00AD5EBD"/>
    <w:rsid w:val="00B42B76"/>
    <w:rsid w:val="00B63A0F"/>
    <w:rsid w:val="00B71636"/>
    <w:rsid w:val="00B83249"/>
    <w:rsid w:val="00B913D0"/>
    <w:rsid w:val="00B91A8D"/>
    <w:rsid w:val="00BC2BEB"/>
    <w:rsid w:val="00C25FA8"/>
    <w:rsid w:val="00C45507"/>
    <w:rsid w:val="00C62B40"/>
    <w:rsid w:val="00C91A81"/>
    <w:rsid w:val="00CB1A6A"/>
    <w:rsid w:val="00CF05FF"/>
    <w:rsid w:val="00D02A03"/>
    <w:rsid w:val="00D030D2"/>
    <w:rsid w:val="00DD7026"/>
    <w:rsid w:val="00E03721"/>
    <w:rsid w:val="00E5205A"/>
    <w:rsid w:val="00E702D0"/>
    <w:rsid w:val="00EF2940"/>
    <w:rsid w:val="00F32662"/>
    <w:rsid w:val="00F40D90"/>
    <w:rsid w:val="00F413AA"/>
    <w:rsid w:val="00F439F2"/>
    <w:rsid w:val="00F73BFE"/>
    <w:rsid w:val="00F973C0"/>
    <w:rsid w:val="00FA249A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F1E3DB4"/>
  <w15:docId w15:val="{BFEF88F2-A0EB-438F-8DA3-A71D0D2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6C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C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83249"/>
    <w:pPr>
      <w:ind w:left="720"/>
      <w:contextualSpacing/>
    </w:pPr>
  </w:style>
  <w:style w:type="character" w:styleId="Hyperlink">
    <w:name w:val="Hyperlink"/>
    <w:basedOn w:val="DefaultParagraphFont"/>
    <w:rsid w:val="00B83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esn@kwv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@kunitz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Leane Sharon Cohen; 24/06/1975; South Africa</vt:lpstr>
    </vt:vector>
  </TitlesOfParts>
  <Company>Thirsty Now Beverages (Pty) Ltd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Leane Sharon Cohen; 24/06/1975; South Africa</dc:title>
  <dc:creator>Leanne Cohen</dc:creator>
  <cp:lastModifiedBy>Leane Cohen</cp:lastModifiedBy>
  <cp:revision>2</cp:revision>
  <dcterms:created xsi:type="dcterms:W3CDTF">2023-05-15T07:08:00Z</dcterms:created>
  <dcterms:modified xsi:type="dcterms:W3CDTF">2023-05-15T07:08:00Z</dcterms:modified>
</cp:coreProperties>
</file>